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l-GR" w:eastAsia="en-US"/>
        </w:rPr>
        <w:id w:val="14062184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075AF4" w:rsidRPr="00075AF4" w:rsidRDefault="00075AF4">
          <w:pPr>
            <w:pStyle w:val="TOCHeading"/>
            <w:rPr>
              <w:b w:val="0"/>
              <w:lang w:val="el-GR"/>
            </w:rPr>
          </w:pPr>
          <w:r w:rsidRPr="00075AF4">
            <w:rPr>
              <w:b w:val="0"/>
            </w:rPr>
            <w:t xml:space="preserve">18X </w:t>
          </w:r>
          <w:r w:rsidR="00BD4427">
            <w:rPr>
              <w:b w:val="0"/>
            </w:rPr>
            <w:t xml:space="preserve">– Time Sheet </w:t>
          </w:r>
          <w:r w:rsidRPr="00075AF4">
            <w:rPr>
              <w:b w:val="0"/>
              <w:lang w:val="el-GR"/>
            </w:rPr>
            <w:t>Περιεχόμενα</w:t>
          </w:r>
        </w:p>
        <w:p w:rsidR="0065199F" w:rsidRDefault="00075AF4">
          <w:pPr>
            <w:pStyle w:val="TOC1"/>
            <w:tabs>
              <w:tab w:val="right" w:leader="dot" w:pos="8678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 w:rsidRPr="00075AF4">
            <w:rPr>
              <w:lang w:val="en-US"/>
            </w:rPr>
            <w:instrText xml:space="preserve"> TOC \o "1-3" \h \z \u </w:instrText>
          </w:r>
          <w:r>
            <w:fldChar w:fldCharType="separate"/>
          </w:r>
          <w:bookmarkStart w:id="0" w:name="_GoBack"/>
          <w:bookmarkEnd w:id="0"/>
          <w:r w:rsidR="0065199F" w:rsidRPr="001D608A">
            <w:rPr>
              <w:rStyle w:val="Hyperlink"/>
              <w:noProof/>
            </w:rPr>
            <w:fldChar w:fldCharType="begin"/>
          </w:r>
          <w:r w:rsidR="0065199F" w:rsidRPr="001D608A">
            <w:rPr>
              <w:rStyle w:val="Hyperlink"/>
              <w:noProof/>
            </w:rPr>
            <w:instrText xml:space="preserve"> </w:instrText>
          </w:r>
          <w:r w:rsidR="0065199F">
            <w:rPr>
              <w:noProof/>
            </w:rPr>
            <w:instrText>HYPERLINK \l "_Toc464723777"</w:instrText>
          </w:r>
          <w:r w:rsidR="0065199F" w:rsidRPr="001D608A">
            <w:rPr>
              <w:rStyle w:val="Hyperlink"/>
              <w:noProof/>
            </w:rPr>
            <w:instrText xml:space="preserve"> </w:instrText>
          </w:r>
          <w:r w:rsidR="0065199F" w:rsidRPr="001D608A">
            <w:rPr>
              <w:rStyle w:val="Hyperlink"/>
              <w:noProof/>
            </w:rPr>
          </w:r>
          <w:r w:rsidR="0065199F" w:rsidRPr="001D608A">
            <w:rPr>
              <w:rStyle w:val="Hyperlink"/>
              <w:noProof/>
            </w:rPr>
            <w:fldChar w:fldCharType="separate"/>
          </w:r>
          <w:r w:rsidR="0065199F" w:rsidRPr="001D608A">
            <w:rPr>
              <w:rStyle w:val="Hyperlink"/>
              <w:rFonts w:eastAsia="Times New Roman"/>
              <w:noProof/>
              <w:lang w:eastAsia="el-GR"/>
            </w:rPr>
            <w:t>Καμμία αλλαγή</w:t>
          </w:r>
          <w:r w:rsidR="0065199F">
            <w:rPr>
              <w:noProof/>
              <w:webHidden/>
            </w:rPr>
            <w:tab/>
          </w:r>
          <w:r w:rsidR="0065199F">
            <w:rPr>
              <w:noProof/>
              <w:webHidden/>
            </w:rPr>
            <w:fldChar w:fldCharType="begin"/>
          </w:r>
          <w:r w:rsidR="0065199F">
            <w:rPr>
              <w:noProof/>
              <w:webHidden/>
            </w:rPr>
            <w:instrText xml:space="preserve"> PAGEREF _Toc464723777 \h </w:instrText>
          </w:r>
          <w:r w:rsidR="0065199F">
            <w:rPr>
              <w:noProof/>
              <w:webHidden/>
            </w:rPr>
          </w:r>
          <w:r w:rsidR="0065199F">
            <w:rPr>
              <w:noProof/>
              <w:webHidden/>
            </w:rPr>
            <w:fldChar w:fldCharType="separate"/>
          </w:r>
          <w:r w:rsidR="0065199F">
            <w:rPr>
              <w:noProof/>
              <w:webHidden/>
            </w:rPr>
            <w:t>2</w:t>
          </w:r>
          <w:r w:rsidR="0065199F">
            <w:rPr>
              <w:noProof/>
              <w:webHidden/>
            </w:rPr>
            <w:fldChar w:fldCharType="end"/>
          </w:r>
          <w:r w:rsidR="0065199F" w:rsidRPr="001D608A">
            <w:rPr>
              <w:rStyle w:val="Hyperlink"/>
              <w:noProof/>
            </w:rPr>
            <w:fldChar w:fldCharType="end"/>
          </w:r>
        </w:p>
        <w:p w:rsidR="00075AF4" w:rsidRPr="00075AF4" w:rsidRDefault="00075AF4">
          <w:pPr>
            <w:rPr>
              <w:lang w:val="en-US"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075AF4" w:rsidRPr="00075AF4" w:rsidRDefault="00075AF4">
      <w:pPr>
        <w:rPr>
          <w:rFonts w:eastAsia="Times New Roman" w:cstheme="minorHAnsi"/>
          <w:b/>
          <w:sz w:val="24"/>
          <w:szCs w:val="24"/>
          <w:lang w:val="en-US" w:eastAsia="el-GR"/>
        </w:rPr>
      </w:pPr>
      <w:r w:rsidRPr="00075AF4">
        <w:rPr>
          <w:rFonts w:eastAsia="Times New Roman" w:cstheme="minorHAnsi"/>
          <w:b/>
          <w:sz w:val="24"/>
          <w:szCs w:val="24"/>
          <w:lang w:val="en-US" w:eastAsia="el-GR"/>
        </w:rPr>
        <w:br w:type="page"/>
      </w:r>
    </w:p>
    <w:p w:rsidR="00EB6FBF" w:rsidRPr="00BD4427" w:rsidRDefault="0065199F" w:rsidP="00776DCE">
      <w:pPr>
        <w:pStyle w:val="Heading1"/>
        <w:rPr>
          <w:rFonts w:eastAsia="Times New Roman"/>
          <w:lang w:eastAsia="el-GR"/>
        </w:rPr>
      </w:pPr>
      <w:bookmarkStart w:id="1" w:name="_Toc464723777"/>
      <w:r>
        <w:rPr>
          <w:rFonts w:eastAsia="Times New Roman"/>
          <w:lang w:eastAsia="el-GR"/>
        </w:rPr>
        <w:lastRenderedPageBreak/>
        <w:t>Καμμία αλλαγή</w:t>
      </w:r>
      <w:bookmarkEnd w:id="1"/>
      <w:r>
        <w:rPr>
          <w:rFonts w:eastAsia="Times New Roman"/>
          <w:lang w:eastAsia="el-GR"/>
        </w:rPr>
        <w:t xml:space="preserve"> </w:t>
      </w:r>
    </w:p>
    <w:sectPr w:rsidR="00EB6FBF" w:rsidRPr="00BD4427" w:rsidSect="002061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3B" w:rsidRDefault="0032453B" w:rsidP="00075AF4">
      <w:pPr>
        <w:spacing w:after="0" w:line="240" w:lineRule="auto"/>
      </w:pPr>
      <w:r>
        <w:separator/>
      </w:r>
    </w:p>
  </w:endnote>
  <w:endnote w:type="continuationSeparator" w:id="0">
    <w:p w:rsidR="0032453B" w:rsidRDefault="0032453B" w:rsidP="0007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nimals 1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0600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5AF4" w:rsidRDefault="00075AF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199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5AF4" w:rsidRDefault="00075AF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3B" w:rsidRDefault="0032453B" w:rsidP="00075AF4">
      <w:pPr>
        <w:spacing w:after="0" w:line="240" w:lineRule="auto"/>
      </w:pPr>
      <w:r>
        <w:separator/>
      </w:r>
    </w:p>
  </w:footnote>
  <w:footnote w:type="continuationSeparator" w:id="0">
    <w:p w:rsidR="0032453B" w:rsidRDefault="0032453B" w:rsidP="0007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0" w:type="dxa"/>
      <w:tblCellSpacing w:w="20" w:type="dxa"/>
      <w:tblInd w:w="-437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ayout w:type="fixed"/>
      <w:tblLook w:val="0000" w:firstRow="0" w:lastRow="0" w:firstColumn="0" w:lastColumn="0" w:noHBand="0" w:noVBand="0"/>
    </w:tblPr>
    <w:tblGrid>
      <w:gridCol w:w="4380"/>
      <w:gridCol w:w="1980"/>
      <w:gridCol w:w="1265"/>
      <w:gridCol w:w="1975"/>
    </w:tblGrid>
    <w:tr w:rsidR="00BD4427" w:rsidTr="004C3A0E">
      <w:trPr>
        <w:cantSplit/>
        <w:tblCellSpacing w:w="20" w:type="dxa"/>
      </w:trPr>
      <w:tc>
        <w:tcPr>
          <w:tcW w:w="4320" w:type="dxa"/>
        </w:tcPr>
        <w:p w:rsidR="00BD4427" w:rsidRDefault="00BD4427" w:rsidP="004C3A0E">
          <w:pPr>
            <w:rPr>
              <w:lang w:val="en-US"/>
            </w:rPr>
          </w:pPr>
          <w:r>
            <w:rPr>
              <w:noProof/>
              <w:color w:val="0000FF"/>
              <w:lang w:val="en-US"/>
            </w:rPr>
            <w:drawing>
              <wp:inline distT="0" distB="0" distL="0" distR="0">
                <wp:extent cx="2679700" cy="431800"/>
                <wp:effectExtent l="0" t="0" r="6350" b="6350"/>
                <wp:docPr id="1" name="Picture 1" descr="LOGO_LAVISOFT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LAVISOFT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797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0" w:type="dxa"/>
          <w:gridSpan w:val="3"/>
        </w:tcPr>
        <w:p w:rsidR="00BD4427" w:rsidRPr="00E004EB" w:rsidRDefault="00BD4427" w:rsidP="004C3A0E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ΒΕΛΤΙΩΣΗ / ΔΙΟΡΘΩΣΗ ΠΡΟΓΡΑΜΜΑΤΟΣ</w:t>
          </w:r>
        </w:p>
      </w:tc>
    </w:tr>
    <w:tr w:rsidR="00BD4427" w:rsidRPr="00B65D45" w:rsidTr="004C3A0E">
      <w:trPr>
        <w:cantSplit/>
        <w:trHeight w:val="525"/>
        <w:tblCellSpacing w:w="20" w:type="dxa"/>
      </w:trPr>
      <w:tc>
        <w:tcPr>
          <w:tcW w:w="4320" w:type="dxa"/>
        </w:tcPr>
        <w:tbl>
          <w:tblPr>
            <w:tblW w:w="4212" w:type="dxa"/>
            <w:tbl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blBorders>
            <w:tblLayout w:type="fixed"/>
            <w:tblLook w:val="0000" w:firstRow="0" w:lastRow="0" w:firstColumn="0" w:lastColumn="0" w:noHBand="0" w:noVBand="0"/>
          </w:tblPr>
          <w:tblGrid>
            <w:gridCol w:w="4212"/>
          </w:tblGrid>
          <w:tr w:rsidR="00BD4427" w:rsidTr="004C3A0E">
            <w:trPr>
              <w:trHeight w:val="522"/>
            </w:trPr>
            <w:tc>
              <w:tcPr>
                <w:tcW w:w="4212" w:type="dxa"/>
                <w:tcBorders>
                  <w:top w:val="single" w:sz="4" w:space="0" w:color="000080"/>
                  <w:left w:val="single" w:sz="4" w:space="0" w:color="000080"/>
                  <w:bottom w:val="single" w:sz="4" w:space="0" w:color="000080"/>
                  <w:right w:val="single" w:sz="4" w:space="0" w:color="000080"/>
                </w:tcBorders>
              </w:tcPr>
              <w:p w:rsidR="00BD4427" w:rsidRDefault="00BD4427" w:rsidP="004C3A0E">
                <w:pPr>
                  <w:rPr>
                    <w:rFonts w:ascii="Animals 1" w:hAnsi="Animals 1"/>
                    <w:sz w:val="16"/>
                  </w:rPr>
                </w:pPr>
                <w:r>
                  <w:rPr>
                    <w:rFonts w:ascii="Arial" w:hAnsi="Arial" w:cs="Arial"/>
                    <w:sz w:val="12"/>
                  </w:rPr>
                  <w:t>LAVISOFT ΣΥΣΤΗΜΑΤΑ ΠΛΗΡΟΦΟΡΙΚΗΣ Α.Ε. ΟΔΟΣ ΑΓΙΑΣ ΜΑΡΙΝΑΣ</w:t>
                </w:r>
                <w:r>
                  <w:rPr>
                    <w:rFonts w:ascii="Arial" w:hAnsi="Arial" w:cs="Arial"/>
                    <w:sz w:val="12"/>
                  </w:rPr>
                  <w:br/>
                  <w:t>Τ.Θ. 59</w:t>
                </w:r>
                <w:r w:rsidR="00D414C7">
                  <w:rPr>
                    <w:rFonts w:ascii="Arial" w:hAnsi="Arial" w:cs="Arial"/>
                    <w:sz w:val="12"/>
                  </w:rPr>
                  <w:t xml:space="preserve">, 190 02 ΠΑΙΑΝΙΑ ΑΤΤΙΚΗΣ, ΤΗΛ. </w:t>
                </w:r>
                <w:r w:rsidR="00D414C7" w:rsidRPr="00D414C7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10-6691561, </w:t>
                </w:r>
                <w:r>
                  <w:rPr>
                    <w:rFonts w:ascii="Arial" w:hAnsi="Arial" w:cs="Arial"/>
                    <w:sz w:val="12"/>
                  </w:rPr>
                  <w:br/>
                  <w:t>FAX</w:t>
                </w:r>
                <w:r w:rsidR="00D414C7">
                  <w:rPr>
                    <w:rFonts w:ascii="Arial" w:hAnsi="Arial" w:cs="Arial"/>
                    <w:sz w:val="12"/>
                  </w:rPr>
                  <w:t xml:space="preserve">: </w:t>
                </w:r>
                <w:r w:rsidR="00D414C7" w:rsidRPr="00F50855">
                  <w:rPr>
                    <w:rFonts w:ascii="Arial" w:hAnsi="Arial" w:cs="Arial"/>
                    <w:sz w:val="12"/>
                  </w:rPr>
                  <w:t>2</w:t>
                </w:r>
                <w:r>
                  <w:rPr>
                    <w:rFonts w:ascii="Arial" w:hAnsi="Arial" w:cs="Arial"/>
                    <w:sz w:val="12"/>
                  </w:rPr>
                  <w:t xml:space="preserve">10-6691559, site: </w:t>
                </w:r>
                <w:hyperlink r:id="rId2" w:history="1">
                  <w:r>
                    <w:rPr>
                      <w:rStyle w:val="Hyperlink"/>
                      <w:rFonts w:ascii="Arial" w:hAnsi="Arial" w:cs="Arial"/>
                      <w:sz w:val="12"/>
                    </w:rPr>
                    <w:t>www.lavisoft.gr</w:t>
                  </w:r>
                </w:hyperlink>
                <w:r>
                  <w:rPr>
                    <w:rFonts w:ascii="Arial" w:hAnsi="Arial" w:cs="Arial"/>
                    <w:sz w:val="12"/>
                  </w:rPr>
                  <w:t xml:space="preserve">, email: </w:t>
                </w:r>
                <w:r>
                  <w:rPr>
                    <w:rStyle w:val="Hyperlink"/>
                    <w:rFonts w:ascii="Arial" w:hAnsi="Arial" w:cs="Arial"/>
                    <w:sz w:val="12"/>
                  </w:rPr>
                  <w:t>lavisoft@lavisoft.gr</w:t>
                </w:r>
              </w:p>
            </w:tc>
          </w:tr>
        </w:tbl>
        <w:p w:rsidR="00BD4427" w:rsidRDefault="00BD4427" w:rsidP="004C3A0E"/>
      </w:tc>
      <w:tc>
        <w:tcPr>
          <w:tcW w:w="1940" w:type="dxa"/>
          <w:vAlign w:val="center"/>
        </w:tcPr>
        <w:p w:rsidR="00BD4427" w:rsidRPr="0021111D" w:rsidRDefault="00BD4427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Κωδ.: </w:t>
          </w:r>
          <w:r>
            <w:rPr>
              <w:rFonts w:ascii="Arial" w:hAnsi="Arial" w:cs="Arial"/>
              <w:b/>
              <w:bCs/>
              <w:lang w:val="en-US"/>
            </w:rPr>
            <w:t>D</w:t>
          </w:r>
          <w:r>
            <w:rPr>
              <w:rFonts w:ascii="Arial" w:hAnsi="Arial" w:cs="Arial"/>
              <w:b/>
              <w:bCs/>
            </w:rPr>
            <w:t>A</w:t>
          </w:r>
          <w:r>
            <w:rPr>
              <w:rFonts w:ascii="Arial" w:hAnsi="Arial" w:cs="Arial"/>
              <w:b/>
              <w:bCs/>
              <w:lang w:val="en-US"/>
            </w:rPr>
            <w:t>F</w:t>
          </w:r>
          <w:r>
            <w:rPr>
              <w:rFonts w:ascii="Arial" w:hAnsi="Arial" w:cs="Arial"/>
              <w:b/>
              <w:bCs/>
            </w:rPr>
            <w:t>-</w:t>
          </w:r>
          <w:r w:rsidRPr="00D414C7">
            <w:rPr>
              <w:rFonts w:ascii="Arial" w:hAnsi="Arial" w:cs="Arial"/>
              <w:b/>
              <w:bCs/>
            </w:rPr>
            <w:t>08</w:t>
          </w:r>
          <w:r>
            <w:rPr>
              <w:rFonts w:ascii="Arial" w:hAnsi="Arial" w:cs="Arial"/>
              <w:b/>
              <w:bCs/>
            </w:rPr>
            <w:t>/1</w:t>
          </w:r>
        </w:p>
      </w:tc>
      <w:tc>
        <w:tcPr>
          <w:tcW w:w="1225" w:type="dxa"/>
          <w:vAlign w:val="center"/>
        </w:tcPr>
        <w:p w:rsidR="00BD4427" w:rsidRPr="00CE77D4" w:rsidRDefault="00BD4427" w:rsidP="004C3A0E">
          <w:pPr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>Έκδ.: 03</w:t>
          </w:r>
        </w:p>
      </w:tc>
      <w:tc>
        <w:tcPr>
          <w:tcW w:w="1915" w:type="dxa"/>
          <w:vAlign w:val="center"/>
        </w:tcPr>
        <w:p w:rsidR="00BD4427" w:rsidRPr="00B65D45" w:rsidRDefault="00BD4427" w:rsidP="004C3A0E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ISO</w:t>
          </w:r>
          <w:r w:rsidRPr="00B65D45">
            <w:rPr>
              <w:rFonts w:ascii="Arial" w:hAnsi="Arial" w:cs="Arial"/>
              <w:b/>
              <w:bCs/>
            </w:rPr>
            <w:t xml:space="preserve"> 9001</w:t>
          </w:r>
          <w:r>
            <w:rPr>
              <w:rFonts w:ascii="Arial" w:hAnsi="Arial" w:cs="Arial"/>
              <w:b/>
              <w:bCs/>
            </w:rPr>
            <w:t>:2000</w:t>
          </w:r>
        </w:p>
        <w:p w:rsidR="00BD4427" w:rsidRPr="00D414C7" w:rsidRDefault="00BD4427" w:rsidP="004C3A0E">
          <w:pPr>
            <w:jc w:val="center"/>
            <w:rPr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Παρ. </w:t>
          </w:r>
          <w:r w:rsidRPr="00D414C7">
            <w:rPr>
              <w:rFonts w:ascii="Arial" w:hAnsi="Arial" w:cs="Arial"/>
              <w:b/>
              <w:bCs/>
            </w:rPr>
            <w:t>7.5.1</w:t>
          </w:r>
        </w:p>
      </w:tc>
    </w:tr>
  </w:tbl>
  <w:p w:rsidR="00BD4427" w:rsidRDefault="00BD442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4C7" w:rsidRDefault="00D414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259"/>
    <w:rsid w:val="00075AF4"/>
    <w:rsid w:val="002061FF"/>
    <w:rsid w:val="00287C13"/>
    <w:rsid w:val="0032453B"/>
    <w:rsid w:val="00433259"/>
    <w:rsid w:val="00472E88"/>
    <w:rsid w:val="004F2531"/>
    <w:rsid w:val="00532BDD"/>
    <w:rsid w:val="00545B22"/>
    <w:rsid w:val="006439AA"/>
    <w:rsid w:val="0065199F"/>
    <w:rsid w:val="00776DCE"/>
    <w:rsid w:val="007D092D"/>
    <w:rsid w:val="008C3477"/>
    <w:rsid w:val="0094488E"/>
    <w:rsid w:val="009F73BB"/>
    <w:rsid w:val="00B5545F"/>
    <w:rsid w:val="00B64AF6"/>
    <w:rsid w:val="00B80BC7"/>
    <w:rsid w:val="00B84094"/>
    <w:rsid w:val="00BD4427"/>
    <w:rsid w:val="00CC5379"/>
    <w:rsid w:val="00CE7B47"/>
    <w:rsid w:val="00D414C7"/>
    <w:rsid w:val="00E260FA"/>
    <w:rsid w:val="00EB6FBF"/>
    <w:rsid w:val="00ED68D9"/>
    <w:rsid w:val="00F50855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F4"/>
  </w:style>
  <w:style w:type="paragraph" w:styleId="Footer">
    <w:name w:val="footer"/>
    <w:basedOn w:val="Normal"/>
    <w:link w:val="Foot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F4"/>
  </w:style>
  <w:style w:type="character" w:customStyle="1" w:styleId="Heading1Char">
    <w:name w:val="Heading 1 Char"/>
    <w:basedOn w:val="DefaultParagraphFont"/>
    <w:link w:val="Heading1"/>
    <w:uiPriority w:val="9"/>
    <w:rsid w:val="000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AF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6D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6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5A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5F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AF4"/>
  </w:style>
  <w:style w:type="paragraph" w:styleId="Footer">
    <w:name w:val="footer"/>
    <w:basedOn w:val="Normal"/>
    <w:link w:val="FooterChar"/>
    <w:uiPriority w:val="99"/>
    <w:unhideWhenUsed/>
    <w:rsid w:val="00075AF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AF4"/>
  </w:style>
  <w:style w:type="character" w:customStyle="1" w:styleId="Heading1Char">
    <w:name w:val="Heading 1 Char"/>
    <w:basedOn w:val="DefaultParagraphFont"/>
    <w:link w:val="Heading1"/>
    <w:uiPriority w:val="9"/>
    <w:rsid w:val="00075A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AF4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76DCE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76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70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visoft.g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F0671-514F-48DA-9259-3AEDD845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Konstantopoulos, Dimitris</dc:creator>
  <cp:lastModifiedBy>kmakris</cp:lastModifiedBy>
  <cp:revision>2</cp:revision>
  <dcterms:created xsi:type="dcterms:W3CDTF">2016-10-20T07:47:00Z</dcterms:created>
  <dcterms:modified xsi:type="dcterms:W3CDTF">2016-10-20T07:47:00Z</dcterms:modified>
</cp:coreProperties>
</file>